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954" w:rsidRPr="000F1A23" w:rsidRDefault="005B4954" w:rsidP="005B4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A23">
        <w:rPr>
          <w:rFonts w:ascii="Times New Roman" w:hAnsi="Times New Roman" w:cs="Times New Roman"/>
          <w:b/>
          <w:sz w:val="28"/>
          <w:szCs w:val="28"/>
        </w:rPr>
        <w:t>Спецификация заданий</w:t>
      </w:r>
    </w:p>
    <w:p w:rsidR="005B4954" w:rsidRPr="000F1A23" w:rsidRDefault="005B4954" w:rsidP="005B49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7"/>
        <w:gridCol w:w="4284"/>
        <w:gridCol w:w="1857"/>
        <w:gridCol w:w="2057"/>
      </w:tblGrid>
      <w:tr w:rsidR="005B4954" w:rsidRPr="000F1A23" w:rsidTr="00795DF0">
        <w:tc>
          <w:tcPr>
            <w:tcW w:w="1101" w:type="dxa"/>
          </w:tcPr>
          <w:p w:rsidR="005B4954" w:rsidRPr="005E4A1F" w:rsidRDefault="005B4954" w:rsidP="005E4A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4A1F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4677" w:type="dxa"/>
          </w:tcPr>
          <w:p w:rsidR="005B4954" w:rsidRPr="005E4A1F" w:rsidRDefault="005B4954" w:rsidP="005E4A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4A1F">
              <w:rPr>
                <w:rFonts w:ascii="Times New Roman" w:hAnsi="Times New Roman" w:cs="Times New Roman"/>
                <w:sz w:val="28"/>
                <w:szCs w:val="28"/>
              </w:rPr>
              <w:t xml:space="preserve">Проверяемые </w:t>
            </w:r>
            <w:proofErr w:type="gramStart"/>
            <w:r w:rsidRPr="005E4A1F">
              <w:rPr>
                <w:rFonts w:ascii="Times New Roman" w:hAnsi="Times New Roman" w:cs="Times New Roman"/>
                <w:sz w:val="28"/>
                <w:szCs w:val="28"/>
              </w:rPr>
              <w:t xml:space="preserve">знания, </w:t>
            </w:r>
            <w:r w:rsidR="005E4A1F" w:rsidRPr="005E4A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A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5E4A1F">
              <w:rPr>
                <w:rFonts w:ascii="Times New Roman" w:hAnsi="Times New Roman" w:cs="Times New Roman"/>
                <w:sz w:val="28"/>
                <w:szCs w:val="28"/>
              </w:rPr>
              <w:t>умения, навыки</w:t>
            </w:r>
          </w:p>
        </w:tc>
        <w:tc>
          <w:tcPr>
            <w:tcW w:w="1843" w:type="dxa"/>
          </w:tcPr>
          <w:p w:rsidR="005B4954" w:rsidRPr="005E4A1F" w:rsidRDefault="005B4954" w:rsidP="005E4A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4A1F">
              <w:rPr>
                <w:rFonts w:ascii="Times New Roman" w:hAnsi="Times New Roman" w:cs="Times New Roman"/>
                <w:sz w:val="28"/>
                <w:szCs w:val="28"/>
              </w:rPr>
              <w:t>Уровень сложности</w:t>
            </w:r>
          </w:p>
        </w:tc>
        <w:tc>
          <w:tcPr>
            <w:tcW w:w="1950" w:type="dxa"/>
          </w:tcPr>
          <w:p w:rsidR="005B4954" w:rsidRPr="005E4A1F" w:rsidRDefault="005B4954" w:rsidP="005E4A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4A1F">
              <w:rPr>
                <w:rFonts w:ascii="Times New Roman" w:hAnsi="Times New Roman" w:cs="Times New Roman"/>
                <w:sz w:val="28"/>
                <w:szCs w:val="28"/>
              </w:rPr>
              <w:t>Максимальный балл за выполнение задания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Выявление структурных элементов понятия с помощью таблиц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Поиск социальной информации, представленной в различных знаковых системах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 xml:space="preserve">Выбор обобщающего </w:t>
            </w:r>
            <w:proofErr w:type="gramStart"/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понятия  для</w:t>
            </w:r>
            <w:proofErr w:type="gramEnd"/>
            <w:r w:rsidRPr="000F1A23">
              <w:rPr>
                <w:rFonts w:ascii="Times New Roman" w:hAnsi="Times New Roman" w:cs="Times New Roman"/>
                <w:sz w:val="28"/>
                <w:szCs w:val="28"/>
              </w:rPr>
              <w:t xml:space="preserve"> всех остальных понятий, представленных в перечне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Соотнесение видовых понятий с родовыми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Задание на выбор и запись нескольких правильных ответов из предложенного перечня ответов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Устанавливание соответствия между существенными чертами и признаками изученных социальных явлений и обществоведческими терминами и понятиями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социально-экономических и гуманитарных знаний в процессе решения познавательных задач 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7" w:type="dxa"/>
          </w:tcPr>
          <w:p w:rsidR="005B4954" w:rsidRPr="000F1A23" w:rsidRDefault="005B4954" w:rsidP="005E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Дифференциация в социальной информации фактов, мнений и теоретических положений </w:t>
            </w:r>
          </w:p>
        </w:tc>
        <w:tc>
          <w:tcPr>
            <w:tcW w:w="1843" w:type="dxa"/>
          </w:tcPr>
          <w:p w:rsidR="005B4954" w:rsidRPr="000F1A23" w:rsidRDefault="005B4954" w:rsidP="005E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950" w:type="dxa"/>
          </w:tcPr>
          <w:p w:rsidR="005B4954" w:rsidRPr="000F1A23" w:rsidRDefault="005B4954" w:rsidP="005E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79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7" w:type="dxa"/>
          </w:tcPr>
          <w:p w:rsidR="005B4954" w:rsidRPr="000F1A23" w:rsidRDefault="005B4954" w:rsidP="0079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Определение терминов и понятий, соответствующих предлагаемому контексту</w:t>
            </w:r>
          </w:p>
        </w:tc>
        <w:tc>
          <w:tcPr>
            <w:tcW w:w="1843" w:type="dxa"/>
          </w:tcPr>
          <w:p w:rsidR="005B4954" w:rsidRPr="000F1A23" w:rsidRDefault="005B4954" w:rsidP="00795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950" w:type="dxa"/>
          </w:tcPr>
          <w:p w:rsidR="005B4954" w:rsidRPr="000F1A23" w:rsidRDefault="005B4954" w:rsidP="00795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4954" w:rsidRPr="000F1A23" w:rsidTr="00795DF0">
        <w:tc>
          <w:tcPr>
            <w:tcW w:w="1101" w:type="dxa"/>
          </w:tcPr>
          <w:p w:rsidR="005B4954" w:rsidRPr="000F1A23" w:rsidRDefault="005B4954" w:rsidP="0079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7" w:type="dxa"/>
          </w:tcPr>
          <w:p w:rsidR="005B4954" w:rsidRPr="000F1A23" w:rsidRDefault="005B4954" w:rsidP="0079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Раскрытие смысла понятия, использование понятия в заданном контексте</w:t>
            </w:r>
          </w:p>
        </w:tc>
        <w:tc>
          <w:tcPr>
            <w:tcW w:w="1843" w:type="dxa"/>
          </w:tcPr>
          <w:p w:rsidR="005B4954" w:rsidRPr="000F1A23" w:rsidRDefault="005B4954" w:rsidP="00795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1950" w:type="dxa"/>
          </w:tcPr>
          <w:p w:rsidR="005B4954" w:rsidRPr="000F1A23" w:rsidRDefault="005B4954" w:rsidP="00795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54F51" w:rsidRDefault="00F54F51">
      <w:bookmarkStart w:id="0" w:name="_GoBack"/>
      <w:bookmarkEnd w:id="0"/>
    </w:p>
    <w:sectPr w:rsidR="00F5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3F"/>
    <w:rsid w:val="000C531C"/>
    <w:rsid w:val="005B4954"/>
    <w:rsid w:val="005E4A1F"/>
    <w:rsid w:val="00C9533F"/>
    <w:rsid w:val="00CA1E64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9F2691-7C92-49CA-AAD8-8652EA6D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3</cp:revision>
  <dcterms:created xsi:type="dcterms:W3CDTF">2015-12-14T10:47:00Z</dcterms:created>
  <dcterms:modified xsi:type="dcterms:W3CDTF">2015-12-14T14:12:00Z</dcterms:modified>
</cp:coreProperties>
</file>